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A056" w14:textId="4D3B6865" w:rsidR="00742E72" w:rsidRDefault="001C191B">
      <w:pPr>
        <w:spacing w:after="0" w:line="259" w:lineRule="auto"/>
        <w:ind w:left="67" w:firstLine="0"/>
        <w:jc w:val="center"/>
      </w:pPr>
      <w:r>
        <w:rPr>
          <w:noProof/>
        </w:rPr>
        <w:drawing>
          <wp:inline distT="0" distB="0" distL="0" distR="0" wp14:anchorId="348310CB" wp14:editId="53CC1C69">
            <wp:extent cx="4570670" cy="1219200"/>
            <wp:effectExtent l="0" t="0" r="190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809" cy="1236576"/>
                    </a:xfrm>
                    <a:prstGeom prst="rect">
                      <a:avLst/>
                    </a:prstGeom>
                    <a:noFill/>
                    <a:ln>
                      <a:noFill/>
                    </a:ln>
                  </pic:spPr>
                </pic:pic>
              </a:graphicData>
            </a:graphic>
          </wp:inline>
        </w:drawing>
      </w:r>
      <w:r w:rsidR="00020AC8">
        <w:rPr>
          <w:b/>
        </w:rPr>
        <w:t xml:space="preserve"> </w:t>
      </w:r>
    </w:p>
    <w:p w14:paraId="5EE2CC4C" w14:textId="77777777" w:rsidR="00742E72" w:rsidRDefault="00020AC8">
      <w:pPr>
        <w:spacing w:after="45" w:line="259" w:lineRule="auto"/>
        <w:ind w:left="50" w:firstLine="0"/>
        <w:jc w:val="center"/>
      </w:pPr>
      <w:r>
        <w:rPr>
          <w:b/>
        </w:rPr>
        <w:t xml:space="preserve"> </w:t>
      </w:r>
    </w:p>
    <w:p w14:paraId="3DC45D45" w14:textId="1180D94E" w:rsidR="00742E72" w:rsidRDefault="00020AC8">
      <w:pPr>
        <w:pBdr>
          <w:top w:val="single" w:sz="4" w:space="0" w:color="000000"/>
          <w:left w:val="single" w:sz="4" w:space="0" w:color="000000"/>
          <w:bottom w:val="single" w:sz="4" w:space="0" w:color="000000"/>
          <w:right w:val="single" w:sz="4" w:space="0" w:color="000000"/>
        </w:pBdr>
        <w:spacing w:after="4" w:line="259" w:lineRule="auto"/>
        <w:ind w:left="0" w:firstLine="0"/>
        <w:jc w:val="center"/>
      </w:pPr>
      <w:r>
        <w:rPr>
          <w:b/>
          <w:color w:val="C45811"/>
          <w:sz w:val="26"/>
        </w:rPr>
        <w:t>202</w:t>
      </w:r>
      <w:r w:rsidR="00080A2C">
        <w:rPr>
          <w:b/>
          <w:color w:val="C45811"/>
          <w:sz w:val="26"/>
        </w:rPr>
        <w:t>4</w:t>
      </w:r>
      <w:r>
        <w:rPr>
          <w:b/>
          <w:color w:val="C45811"/>
          <w:sz w:val="26"/>
        </w:rPr>
        <w:t xml:space="preserve"> CITYCENTER DANBURY FARMERS’ MARKET VENDOR APPLICATION </w:t>
      </w:r>
    </w:p>
    <w:p w14:paraId="313AFBDB" w14:textId="2FFAF686" w:rsidR="00742E72" w:rsidRDefault="00020AC8">
      <w:pPr>
        <w:pBdr>
          <w:top w:val="single" w:sz="4" w:space="0" w:color="000000"/>
          <w:left w:val="single" w:sz="4" w:space="0" w:color="000000"/>
          <w:bottom w:val="single" w:sz="4" w:space="0" w:color="000000"/>
          <w:right w:val="single" w:sz="4" w:space="0" w:color="000000"/>
        </w:pBdr>
        <w:spacing w:after="24" w:line="259" w:lineRule="auto"/>
        <w:ind w:left="0" w:firstLine="0"/>
        <w:jc w:val="center"/>
      </w:pPr>
      <w:r w:rsidRPr="00B53101">
        <w:rPr>
          <w:b/>
          <w:bCs/>
          <w:sz w:val="24"/>
          <w:highlight w:val="yellow"/>
        </w:rPr>
        <w:t>OPENING DAY</w:t>
      </w:r>
      <w:r w:rsidRPr="00B53101">
        <w:rPr>
          <w:sz w:val="24"/>
          <w:highlight w:val="yellow"/>
        </w:rPr>
        <w:t xml:space="preserve">: </w:t>
      </w:r>
      <w:r w:rsidR="0064702F">
        <w:rPr>
          <w:b/>
          <w:sz w:val="24"/>
          <w:highlight w:val="yellow"/>
        </w:rPr>
        <w:t>Saturday</w:t>
      </w:r>
      <w:r w:rsidRPr="00B53101">
        <w:rPr>
          <w:b/>
          <w:sz w:val="24"/>
          <w:highlight w:val="yellow"/>
        </w:rPr>
        <w:t xml:space="preserve">, June </w:t>
      </w:r>
      <w:r w:rsidR="00AF6F46" w:rsidRPr="00B53101">
        <w:rPr>
          <w:b/>
          <w:sz w:val="24"/>
          <w:highlight w:val="yellow"/>
        </w:rPr>
        <w:t>2</w:t>
      </w:r>
      <w:r w:rsidR="00080A2C">
        <w:rPr>
          <w:b/>
          <w:sz w:val="24"/>
          <w:highlight w:val="yellow"/>
        </w:rPr>
        <w:t>2</w:t>
      </w:r>
      <w:r w:rsidRPr="00B53101">
        <w:rPr>
          <w:b/>
          <w:sz w:val="24"/>
          <w:highlight w:val="yellow"/>
        </w:rPr>
        <w:t>, 2</w:t>
      </w:r>
      <w:r w:rsidRPr="00080A2C">
        <w:rPr>
          <w:b/>
          <w:sz w:val="24"/>
          <w:highlight w:val="yellow"/>
        </w:rPr>
        <w:t>02</w:t>
      </w:r>
      <w:r w:rsidR="00080A2C" w:rsidRPr="00080A2C">
        <w:rPr>
          <w:b/>
          <w:sz w:val="24"/>
          <w:highlight w:val="yellow"/>
        </w:rPr>
        <w:t>4</w:t>
      </w:r>
    </w:p>
    <w:p w14:paraId="3EDCC797" w14:textId="60D96CA1" w:rsidR="00742E72" w:rsidRPr="00AF6F46" w:rsidRDefault="00020AC8">
      <w:pPr>
        <w:pBdr>
          <w:top w:val="single" w:sz="4" w:space="0" w:color="000000"/>
          <w:left w:val="single" w:sz="4" w:space="0" w:color="000000"/>
          <w:bottom w:val="single" w:sz="4" w:space="0" w:color="000000"/>
          <w:right w:val="single" w:sz="4" w:space="0" w:color="000000"/>
        </w:pBdr>
        <w:spacing w:after="24" w:line="259" w:lineRule="auto"/>
        <w:jc w:val="center"/>
      </w:pPr>
      <w:r w:rsidRPr="00AF6F46">
        <w:rPr>
          <w:b/>
          <w:sz w:val="24"/>
          <w:shd w:val="clear" w:color="auto" w:fill="FFFF00"/>
        </w:rPr>
        <w:t xml:space="preserve">10 am – 2 pm through October </w:t>
      </w:r>
      <w:r w:rsidR="00080A2C">
        <w:rPr>
          <w:b/>
          <w:sz w:val="24"/>
          <w:shd w:val="clear" w:color="auto" w:fill="FFFF00"/>
        </w:rPr>
        <w:t>1</w:t>
      </w:r>
      <w:r w:rsidR="00B47B2B">
        <w:rPr>
          <w:b/>
          <w:sz w:val="24"/>
          <w:shd w:val="clear" w:color="auto" w:fill="FFFF00"/>
        </w:rPr>
        <w:t>9</w:t>
      </w:r>
      <w:r w:rsidRPr="00AF6F46">
        <w:rPr>
          <w:b/>
          <w:sz w:val="24"/>
          <w:shd w:val="clear" w:color="auto" w:fill="FFFF00"/>
        </w:rPr>
        <w:t>, 202</w:t>
      </w:r>
      <w:r w:rsidR="00080A2C">
        <w:rPr>
          <w:b/>
          <w:sz w:val="24"/>
          <w:shd w:val="clear" w:color="auto" w:fill="FFFF00"/>
        </w:rPr>
        <w:t>4</w:t>
      </w:r>
      <w:r w:rsidR="0064702F">
        <w:rPr>
          <w:b/>
          <w:sz w:val="24"/>
          <w:shd w:val="clear" w:color="auto" w:fill="FFFF00"/>
        </w:rPr>
        <w:t xml:space="preserve"> (</w:t>
      </w:r>
      <w:r w:rsidR="00B47B2B">
        <w:rPr>
          <w:b/>
          <w:sz w:val="24"/>
          <w:shd w:val="clear" w:color="auto" w:fill="FFFF00"/>
        </w:rPr>
        <w:t>Saturday’s</w:t>
      </w:r>
      <w:r w:rsidR="0064702F">
        <w:rPr>
          <w:b/>
          <w:sz w:val="24"/>
          <w:shd w:val="clear" w:color="auto" w:fill="FFFF00"/>
        </w:rPr>
        <w:t>)</w:t>
      </w:r>
    </w:p>
    <w:p w14:paraId="36E1CD30" w14:textId="0552B6F0" w:rsidR="00742E72" w:rsidRDefault="0064702F">
      <w:pPr>
        <w:pBdr>
          <w:top w:val="single" w:sz="4" w:space="0" w:color="000000"/>
          <w:left w:val="single" w:sz="4" w:space="0" w:color="000000"/>
          <w:bottom w:val="single" w:sz="4" w:space="0" w:color="000000"/>
          <w:right w:val="single" w:sz="4" w:space="0" w:color="000000"/>
        </w:pBdr>
        <w:spacing w:after="24" w:line="259" w:lineRule="auto"/>
        <w:jc w:val="center"/>
      </w:pPr>
      <w:r>
        <w:rPr>
          <w:b/>
          <w:sz w:val="24"/>
          <w:shd w:val="clear" w:color="auto" w:fill="FFFF00"/>
        </w:rPr>
        <w:t>CityCenter</w:t>
      </w:r>
      <w:r w:rsidR="00080A2C">
        <w:rPr>
          <w:b/>
          <w:sz w:val="24"/>
          <w:shd w:val="clear" w:color="auto" w:fill="FFFF00"/>
        </w:rPr>
        <w:t xml:space="preserve"> Danbury </w:t>
      </w:r>
      <w:r>
        <w:rPr>
          <w:b/>
          <w:sz w:val="24"/>
          <w:shd w:val="clear" w:color="auto" w:fill="FFFF00"/>
        </w:rPr>
        <w:t xml:space="preserve">Green </w:t>
      </w:r>
      <w:r w:rsidR="00020AC8">
        <w:rPr>
          <w:b/>
          <w:sz w:val="24"/>
        </w:rPr>
        <w:t xml:space="preserve"> </w:t>
      </w:r>
    </w:p>
    <w:p w14:paraId="0F898268" w14:textId="77777777" w:rsidR="00742E72" w:rsidRDefault="00020AC8">
      <w:pPr>
        <w:spacing w:after="0" w:line="259" w:lineRule="auto"/>
        <w:ind w:left="0" w:firstLine="0"/>
      </w:pPr>
      <w:r>
        <w:t xml:space="preserve"> </w:t>
      </w:r>
    </w:p>
    <w:p w14:paraId="295C8CB3" w14:textId="77777777" w:rsidR="00742E72" w:rsidRDefault="00020AC8">
      <w:pPr>
        <w:spacing w:after="0" w:line="259" w:lineRule="auto"/>
        <w:ind w:left="0" w:firstLine="0"/>
      </w:pPr>
      <w:r>
        <w:rPr>
          <w:b/>
        </w:rPr>
        <w:t xml:space="preserve"> </w:t>
      </w:r>
    </w:p>
    <w:p w14:paraId="00C997AC" w14:textId="68CB7FC9" w:rsidR="008002D6" w:rsidRDefault="008002D6" w:rsidP="008002D6">
      <w:pPr>
        <w:spacing w:after="153"/>
      </w:pPr>
      <w:r>
        <w:rPr>
          <w:b/>
          <w:u w:val="single" w:color="000000"/>
        </w:rPr>
        <w:t>FEE FOR FARMERS</w:t>
      </w:r>
      <w:r>
        <w:rPr>
          <w:b/>
        </w:rPr>
        <w:t>: $</w:t>
      </w:r>
      <w:r w:rsidR="00080A2C">
        <w:rPr>
          <w:b/>
        </w:rPr>
        <w:t>3</w:t>
      </w:r>
      <w:r>
        <w:rPr>
          <w:b/>
        </w:rPr>
        <w:t>5</w:t>
      </w:r>
      <w:r w:rsidR="00080A2C">
        <w:rPr>
          <w:b/>
        </w:rPr>
        <w:t>0</w:t>
      </w:r>
      <w:r>
        <w:rPr>
          <w:b/>
        </w:rPr>
        <w:t>.00 for full season (</w:t>
      </w:r>
      <w:r>
        <w:rPr>
          <w:b/>
          <w:u w:val="single" w:color="000000"/>
        </w:rPr>
        <w:t>Due May 19</w:t>
      </w:r>
      <w:r>
        <w:rPr>
          <w:b/>
          <w:vertAlign w:val="superscript"/>
        </w:rPr>
        <w:t>th</w:t>
      </w:r>
      <w:r>
        <w:rPr>
          <w:b/>
        </w:rPr>
        <w:t xml:space="preserve">). </w:t>
      </w:r>
      <w:r>
        <w:t xml:space="preserve">Includes on-site truck parking. </w:t>
      </w:r>
    </w:p>
    <w:p w14:paraId="5E8E7C5A" w14:textId="41FE1814" w:rsidR="00742E72" w:rsidRDefault="00020AC8">
      <w:pPr>
        <w:spacing w:after="153"/>
      </w:pPr>
      <w:r>
        <w:rPr>
          <w:b/>
          <w:u w:val="single" w:color="000000"/>
        </w:rPr>
        <w:t>FEE FOR</w:t>
      </w:r>
      <w:r w:rsidR="008002D6">
        <w:rPr>
          <w:b/>
          <w:u w:val="single" w:color="000000"/>
        </w:rPr>
        <w:t xml:space="preserve"> OTHER VENDORS</w:t>
      </w:r>
      <w:r>
        <w:rPr>
          <w:b/>
        </w:rPr>
        <w:t>: $</w:t>
      </w:r>
      <w:r w:rsidR="00080A2C">
        <w:rPr>
          <w:b/>
        </w:rPr>
        <w:t>250</w:t>
      </w:r>
      <w:r>
        <w:rPr>
          <w:b/>
        </w:rPr>
        <w:t>.00 for full season (</w:t>
      </w:r>
      <w:r>
        <w:rPr>
          <w:b/>
          <w:u w:val="single" w:color="000000"/>
        </w:rPr>
        <w:t>Due May 19</w:t>
      </w:r>
      <w:r>
        <w:rPr>
          <w:b/>
          <w:vertAlign w:val="superscript"/>
        </w:rPr>
        <w:t>th</w:t>
      </w:r>
      <w:r>
        <w:rPr>
          <w:b/>
        </w:rPr>
        <w:t xml:space="preserve">). </w:t>
      </w:r>
      <w:r>
        <w:t xml:space="preserve">Includes on-site truck parking. </w:t>
      </w:r>
    </w:p>
    <w:p w14:paraId="1B4573EC" w14:textId="69E0639E" w:rsidR="00742E72" w:rsidRDefault="00020AC8">
      <w:pPr>
        <w:numPr>
          <w:ilvl w:val="0"/>
          <w:numId w:val="1"/>
        </w:numPr>
        <w:spacing w:after="26"/>
        <w:ind w:hanging="360"/>
      </w:pPr>
      <w:r>
        <w:t xml:space="preserve">No partial season applicants will be accepted. </w:t>
      </w:r>
    </w:p>
    <w:p w14:paraId="527CD570" w14:textId="3483967A" w:rsidR="00742E72" w:rsidRDefault="00020AC8">
      <w:pPr>
        <w:numPr>
          <w:ilvl w:val="0"/>
          <w:numId w:val="1"/>
        </w:numPr>
        <w:spacing w:after="25"/>
        <w:ind w:hanging="360"/>
      </w:pPr>
      <w:r>
        <w:t xml:space="preserve">Vendor booth space is 10’ x </w:t>
      </w:r>
      <w:r w:rsidR="008002D6">
        <w:t>1</w:t>
      </w:r>
      <w:r>
        <w:t xml:space="preserve">0’. If additional space is required, please email </w:t>
      </w:r>
      <w:r w:rsidR="007279A4">
        <w:t xml:space="preserve">Lazaro Chavez at </w:t>
      </w:r>
      <w:hyperlink r:id="rId9" w:history="1">
        <w:r w:rsidR="005C4F67" w:rsidRPr="005C4F67">
          <w:rPr>
            <w:rStyle w:val="Hyperlink"/>
          </w:rPr>
          <w:t>lazaro@citycenterdanbury.com</w:t>
        </w:r>
      </w:hyperlink>
    </w:p>
    <w:p w14:paraId="5DEF6430" w14:textId="77777777" w:rsidR="008002D6" w:rsidRDefault="00020AC8">
      <w:pPr>
        <w:numPr>
          <w:ilvl w:val="0"/>
          <w:numId w:val="1"/>
        </w:numPr>
        <w:ind w:hanging="360"/>
      </w:pPr>
      <w:r>
        <w:t>Vendor area is outdoors</w:t>
      </w:r>
      <w:r w:rsidR="008002D6">
        <w:t>.</w:t>
      </w:r>
    </w:p>
    <w:p w14:paraId="1A150614" w14:textId="42E912A8" w:rsidR="00742E72" w:rsidRDefault="008002D6">
      <w:pPr>
        <w:numPr>
          <w:ilvl w:val="0"/>
          <w:numId w:val="1"/>
        </w:numPr>
        <w:ind w:hanging="360"/>
      </w:pPr>
      <w:r>
        <w:t xml:space="preserve">Tents with weights are necessary. </w:t>
      </w:r>
      <w:r w:rsidR="00020AC8">
        <w:t xml:space="preserve">  </w:t>
      </w:r>
    </w:p>
    <w:p w14:paraId="3396DF52" w14:textId="605A94A4" w:rsidR="00742E72" w:rsidRDefault="00020AC8">
      <w:pPr>
        <w:numPr>
          <w:ilvl w:val="0"/>
          <w:numId w:val="1"/>
        </w:numPr>
        <w:spacing w:after="25"/>
        <w:ind w:hanging="360"/>
      </w:pPr>
      <w:r>
        <w:t>Space is limited, and available on a first come, first serve</w:t>
      </w:r>
      <w:r w:rsidR="00683622">
        <w:t>d</w:t>
      </w:r>
      <w:r>
        <w:t xml:space="preserve"> basis. Reserve your spot early! </w:t>
      </w:r>
    </w:p>
    <w:p w14:paraId="1BE81779" w14:textId="72C883B1" w:rsidR="00080A2C" w:rsidRPr="00080A2C" w:rsidRDefault="00020AC8">
      <w:pPr>
        <w:numPr>
          <w:ilvl w:val="0"/>
          <w:numId w:val="1"/>
        </w:numPr>
        <w:ind w:hanging="360"/>
        <w:rPr>
          <w:i/>
          <w:iCs/>
        </w:rPr>
      </w:pPr>
      <w:r>
        <w:t xml:space="preserve">Make check payable to: </w:t>
      </w:r>
      <w:r>
        <w:rPr>
          <w:b/>
        </w:rPr>
        <w:t>CityCenter Danbury Events</w:t>
      </w:r>
      <w:r w:rsidR="00080A2C">
        <w:t>, m</w:t>
      </w:r>
      <w:r>
        <w:t>ail to</w:t>
      </w:r>
      <w:r w:rsidR="00080A2C">
        <w:t>:</w:t>
      </w:r>
      <w:r>
        <w:t xml:space="preserve"> </w:t>
      </w:r>
    </w:p>
    <w:p w14:paraId="0B8A1B7F" w14:textId="3B3E8963" w:rsidR="00080A2C" w:rsidRPr="00080A2C" w:rsidRDefault="00080A2C" w:rsidP="00080A2C">
      <w:pPr>
        <w:ind w:left="3620"/>
        <w:rPr>
          <w:i/>
          <w:iCs/>
        </w:rPr>
      </w:pPr>
      <w:r w:rsidRPr="00080A2C">
        <w:rPr>
          <w:i/>
          <w:iCs/>
        </w:rPr>
        <w:t>CityCenter Danbury</w:t>
      </w:r>
    </w:p>
    <w:p w14:paraId="785B7E85" w14:textId="11711078" w:rsidR="00080A2C" w:rsidRPr="00080A2C" w:rsidRDefault="00080A2C" w:rsidP="00080A2C">
      <w:pPr>
        <w:ind w:left="3620"/>
        <w:rPr>
          <w:i/>
          <w:iCs/>
        </w:rPr>
      </w:pPr>
      <w:r w:rsidRPr="00080A2C">
        <w:rPr>
          <w:i/>
          <w:iCs/>
        </w:rPr>
        <w:t>Atten: Lazaro Chavez</w:t>
      </w:r>
    </w:p>
    <w:p w14:paraId="5B078A3B" w14:textId="77777777" w:rsidR="00080A2C" w:rsidRDefault="00020AC8" w:rsidP="00080A2C">
      <w:pPr>
        <w:ind w:left="3610"/>
        <w:rPr>
          <w:i/>
          <w:iCs/>
        </w:rPr>
      </w:pPr>
      <w:r w:rsidRPr="00080A2C">
        <w:rPr>
          <w:i/>
          <w:iCs/>
        </w:rPr>
        <w:t xml:space="preserve">268 Main Street </w:t>
      </w:r>
    </w:p>
    <w:p w14:paraId="6FBF6C21" w14:textId="082861F4" w:rsidR="00742E72" w:rsidRPr="00080A2C" w:rsidRDefault="00020AC8" w:rsidP="00080A2C">
      <w:pPr>
        <w:ind w:left="3610"/>
        <w:rPr>
          <w:i/>
          <w:iCs/>
        </w:rPr>
      </w:pPr>
      <w:r w:rsidRPr="00080A2C">
        <w:rPr>
          <w:i/>
          <w:iCs/>
        </w:rPr>
        <w:t xml:space="preserve">Danbury, CT 06810  </w:t>
      </w:r>
    </w:p>
    <w:p w14:paraId="3BBE3FE1" w14:textId="0A4AB47E" w:rsidR="00742E72" w:rsidRDefault="00020AC8">
      <w:pPr>
        <w:spacing w:after="0" w:line="259" w:lineRule="auto"/>
        <w:ind w:left="0" w:firstLine="0"/>
      </w:pPr>
      <w:r>
        <w:rPr>
          <w:b/>
        </w:rPr>
        <w:t xml:space="preserve">  </w:t>
      </w:r>
    </w:p>
    <w:p w14:paraId="0CA5758E" w14:textId="77777777" w:rsidR="00742E72" w:rsidRDefault="00020AC8">
      <w:pPr>
        <w:spacing w:after="0" w:line="259" w:lineRule="auto"/>
        <w:ind w:left="-5"/>
      </w:pPr>
      <w:r>
        <w:rPr>
          <w:b/>
        </w:rPr>
        <w:t xml:space="preserve">Contact:   _______________________________________________CT Resale Tax #: ____________________________ Farm/Business:  ____________________________________________________________________________________ Mailing Address: ___________________________________________________________________________________ City: _______________________________________      State: _________________________     Zip: _______________ Cell Phone: _____________________________   Email*: ___________________________________________________ Items for sale at market**: ___________________________________________________________________________ __________________________________________________________________________________________________ </w:t>
      </w:r>
    </w:p>
    <w:p w14:paraId="429B81C2" w14:textId="77777777" w:rsidR="00742E72" w:rsidRDefault="00020AC8">
      <w:pPr>
        <w:spacing w:after="0" w:line="259" w:lineRule="auto"/>
        <w:ind w:left="0" w:firstLine="0"/>
      </w:pPr>
      <w:r>
        <w:rPr>
          <w:b/>
        </w:rPr>
        <w:t xml:space="preserve"> </w:t>
      </w:r>
    </w:p>
    <w:p w14:paraId="09583521" w14:textId="1E5A1407" w:rsidR="00742E72" w:rsidRDefault="00020AC8">
      <w:pPr>
        <w:spacing w:after="0" w:line="259" w:lineRule="auto"/>
        <w:ind w:left="0" w:firstLine="0"/>
      </w:pPr>
      <w:r>
        <w:rPr>
          <w:b/>
        </w:rPr>
        <w:t xml:space="preserve"> </w:t>
      </w:r>
      <w:r w:rsidR="00080A2C">
        <w:rPr>
          <w:b/>
        </w:rPr>
        <w:t xml:space="preserve"> </w:t>
      </w:r>
      <w:r w:rsidR="00AF6F46">
        <w:rPr>
          <w:b/>
        </w:rPr>
        <w:t xml:space="preserve">Agree to Promote the Danbury Farmers Market through social media and other marketing channels you use. </w:t>
      </w:r>
    </w:p>
    <w:p w14:paraId="4048318C" w14:textId="0F0E4A34" w:rsidR="00742E72" w:rsidRDefault="00020AC8" w:rsidP="00AF6F46">
      <w:pPr>
        <w:spacing w:after="0" w:line="259" w:lineRule="auto"/>
        <w:ind w:left="0" w:firstLine="0"/>
      </w:pPr>
      <w:r>
        <w:rPr>
          <w:b/>
        </w:rPr>
        <w:t xml:space="preserve"> </w:t>
      </w:r>
    </w:p>
    <w:p w14:paraId="6C09914D" w14:textId="77777777" w:rsidR="00F35715" w:rsidRDefault="00020AC8" w:rsidP="00F35715">
      <w:pPr>
        <w:spacing w:after="274" w:line="259" w:lineRule="auto"/>
        <w:ind w:left="-5"/>
      </w:pPr>
      <w:r>
        <w:rPr>
          <w:b/>
        </w:rPr>
        <w:t xml:space="preserve">Are you willing to offer pre-orders online or by phone? </w:t>
      </w:r>
      <w:r>
        <w:t xml:space="preserve">(Circle one.) </w:t>
      </w:r>
      <w:r>
        <w:rPr>
          <w:b/>
        </w:rPr>
        <w:t>YES / NO</w:t>
      </w:r>
      <w:r>
        <w:rPr>
          <w:rFonts w:ascii="Cambria" w:eastAsia="Cambria" w:hAnsi="Cambria" w:cs="Cambria"/>
        </w:rPr>
        <w:tab/>
      </w:r>
      <w:r>
        <w:t>Can you take credit card payments at the market? (Circle one.) YES / NO</w:t>
      </w:r>
    </w:p>
    <w:p w14:paraId="4FA5831F" w14:textId="64B76E26" w:rsidR="00742E72" w:rsidRDefault="00020AC8" w:rsidP="00F35715">
      <w:pPr>
        <w:spacing w:after="274" w:line="259" w:lineRule="auto"/>
        <w:ind w:left="-5"/>
      </w:pPr>
      <w:r w:rsidRPr="00235715">
        <w:rPr>
          <w:rFonts w:ascii="Cambria" w:eastAsia="Cambria" w:hAnsi="Cambria" w:cs="Cambria"/>
        </w:rPr>
        <w:tab/>
      </w:r>
      <w:r w:rsidR="00235715" w:rsidRPr="00235715">
        <w:t xml:space="preserve">Do you need access to your vehicle?  </w:t>
      </w:r>
      <w:r w:rsidR="00235715">
        <w:t>(Circle one.) YES / NO</w:t>
      </w:r>
      <w:r w:rsidR="00235715" w:rsidRPr="00916D09">
        <w:t xml:space="preserve">  </w:t>
      </w:r>
    </w:p>
    <w:p w14:paraId="56524978" w14:textId="3D399B8E" w:rsidR="00F35715" w:rsidRDefault="00020AC8" w:rsidP="00277A5C">
      <w:pPr>
        <w:spacing w:after="0" w:line="259" w:lineRule="auto"/>
        <w:ind w:left="0" w:firstLine="0"/>
        <w:jc w:val="center"/>
      </w:pPr>
      <w:r>
        <w:rPr>
          <w:b/>
          <w:sz w:val="20"/>
        </w:rPr>
        <w:t>*Please Note:</w:t>
      </w:r>
      <w:r>
        <w:rPr>
          <w:sz w:val="20"/>
        </w:rPr>
        <w:t xml:space="preserve"> Email is our primary source of contacting vendors </w:t>
      </w:r>
      <w:r w:rsidR="00F35715">
        <w:rPr>
          <w:sz w:val="20"/>
        </w:rPr>
        <w:t xml:space="preserve">in </w:t>
      </w:r>
      <w:r>
        <w:rPr>
          <w:sz w:val="20"/>
        </w:rPr>
        <w:t xml:space="preserve">sharing timely updates and information regarding the market. </w:t>
      </w:r>
      <w:r w:rsidR="00F35715">
        <w:rPr>
          <w:sz w:val="20"/>
        </w:rPr>
        <w:t>If there are any product offerings and descriptions you’d like shared on our website, please email them to</w:t>
      </w:r>
      <w:r w:rsidR="00277A5C">
        <w:rPr>
          <w:sz w:val="20"/>
        </w:rPr>
        <w:t>:</w:t>
      </w:r>
      <w:r w:rsidR="00F35715">
        <w:rPr>
          <w:sz w:val="20"/>
        </w:rPr>
        <w:t xml:space="preserve"> </w:t>
      </w:r>
      <w:r w:rsidR="005C4F67" w:rsidRPr="005C4F67">
        <w:rPr>
          <w:color w:val="FF0000"/>
          <w:sz w:val="20"/>
        </w:rPr>
        <w:t>info@danburyfarmersmarket.com</w:t>
      </w:r>
    </w:p>
    <w:p w14:paraId="1BA41C9F" w14:textId="07665AE1" w:rsidR="00742E72" w:rsidRDefault="00020AC8" w:rsidP="00F35715">
      <w:pPr>
        <w:spacing w:after="0"/>
        <w:ind w:left="0" w:firstLine="0"/>
        <w:rPr>
          <w:sz w:val="20"/>
        </w:rPr>
      </w:pPr>
      <w:r>
        <w:rPr>
          <w:sz w:val="20"/>
        </w:rPr>
        <w:lastRenderedPageBreak/>
        <w:t xml:space="preserve">Please be sure the information provided above is printed clearly, and you check your email regularly. </w:t>
      </w:r>
    </w:p>
    <w:p w14:paraId="29922634" w14:textId="77777777" w:rsidR="00F35715" w:rsidRDefault="00F35715">
      <w:pPr>
        <w:spacing w:after="0"/>
        <w:ind w:left="-5"/>
      </w:pPr>
    </w:p>
    <w:p w14:paraId="0B7AE1FE" w14:textId="4E6FC514" w:rsidR="00742E72" w:rsidRDefault="007279A4">
      <w:pPr>
        <w:pStyle w:val="Heading2"/>
        <w:ind w:left="11"/>
        <w:jc w:val="center"/>
      </w:pPr>
      <w:r>
        <w:t>P</w:t>
      </w:r>
      <w:r w:rsidR="00020AC8">
        <w:t xml:space="preserve">ROPER CLEANING PROTOCOL </w:t>
      </w:r>
    </w:p>
    <w:p w14:paraId="043C901D" w14:textId="77777777" w:rsidR="00742E72" w:rsidRDefault="00020AC8">
      <w:r>
        <w:t xml:space="preserve">Vendors must clean and sanitize their supplies and equipment regularly:  </w:t>
      </w:r>
    </w:p>
    <w:p w14:paraId="22715CEA" w14:textId="77777777" w:rsidR="00742E72" w:rsidRDefault="00020AC8">
      <w:pPr>
        <w:spacing w:after="0" w:line="259" w:lineRule="auto"/>
        <w:ind w:left="0" w:firstLine="0"/>
      </w:pPr>
      <w:r>
        <w:t xml:space="preserve"> </w:t>
      </w:r>
    </w:p>
    <w:p w14:paraId="72062F35" w14:textId="77777777" w:rsidR="00742E72" w:rsidRDefault="00020AC8">
      <w:r>
        <w:t xml:space="preserve">For surfaces that will be in contact with food or food products (such as produce bins, coolers, boxes, tools), use detergents and sanitizing solutions that are food safe:  </w:t>
      </w:r>
    </w:p>
    <w:p w14:paraId="724DF8EA" w14:textId="77777777" w:rsidR="00742E72" w:rsidRDefault="00020AC8">
      <w:pPr>
        <w:numPr>
          <w:ilvl w:val="0"/>
          <w:numId w:val="3"/>
        </w:numPr>
        <w:ind w:hanging="360"/>
      </w:pPr>
      <w:r>
        <w:t xml:space="preserve">Clean the surface with a detergent (for example, Dawn dish detergent) and rinse thoroughly.  </w:t>
      </w:r>
    </w:p>
    <w:p w14:paraId="3453222B" w14:textId="77777777" w:rsidR="00742E72" w:rsidRDefault="00020AC8">
      <w:pPr>
        <w:numPr>
          <w:ilvl w:val="0"/>
          <w:numId w:val="3"/>
        </w:numPr>
        <w:ind w:hanging="360"/>
      </w:pPr>
      <w:r>
        <w:t xml:space="preserve">Use an EPA-approved sanitizer product that is approved for use on food contact surfaces.  </w:t>
      </w:r>
    </w:p>
    <w:p w14:paraId="74529A85" w14:textId="77777777" w:rsidR="00742E72" w:rsidRDefault="00020AC8">
      <w:pPr>
        <w:numPr>
          <w:ilvl w:val="0"/>
          <w:numId w:val="3"/>
        </w:numPr>
        <w:ind w:hanging="360"/>
      </w:pPr>
      <w:r>
        <w:t xml:space="preserve">Follow the label instructions for the sanitizer you use when mixing, applying and storing it. Some sanitizers require contact time on the surface to be effective, and others require a rinse step.  </w:t>
      </w:r>
    </w:p>
    <w:p w14:paraId="1FFEC46C" w14:textId="77777777" w:rsidR="00742E72" w:rsidRDefault="00020AC8">
      <w:pPr>
        <w:numPr>
          <w:ilvl w:val="0"/>
          <w:numId w:val="3"/>
        </w:numPr>
        <w:ind w:hanging="360"/>
      </w:pPr>
      <w:r>
        <w:t xml:space="preserve">Allow the surface to air dry.  </w:t>
      </w:r>
    </w:p>
    <w:p w14:paraId="37D68B50" w14:textId="4A795790" w:rsidR="00742E72" w:rsidRDefault="00020AC8" w:rsidP="00A32D83">
      <w:pPr>
        <w:tabs>
          <w:tab w:val="left" w:pos="1440"/>
        </w:tabs>
        <w:spacing w:after="0" w:line="259" w:lineRule="auto"/>
        <w:ind w:left="0" w:firstLine="0"/>
      </w:pPr>
      <w:r>
        <w:t xml:space="preserve">To clean and sanitize surfaces that will not come into contact with food or food products (such as chairs, tables, truck beds):  </w:t>
      </w:r>
    </w:p>
    <w:p w14:paraId="3CAB554D" w14:textId="77777777" w:rsidR="00742E72" w:rsidRDefault="00020AC8">
      <w:pPr>
        <w:numPr>
          <w:ilvl w:val="0"/>
          <w:numId w:val="4"/>
        </w:numPr>
        <w:ind w:hanging="410"/>
      </w:pPr>
      <w:r>
        <w:t xml:space="preserve">Clean the surface with a detergent (for example, Dawn dish detergent) and rinse thoroughly.  </w:t>
      </w:r>
    </w:p>
    <w:p w14:paraId="13F451A1" w14:textId="77777777" w:rsidR="00742E72" w:rsidRDefault="00020AC8">
      <w:pPr>
        <w:numPr>
          <w:ilvl w:val="0"/>
          <w:numId w:val="4"/>
        </w:numPr>
        <w:ind w:hanging="410"/>
      </w:pPr>
      <w:r>
        <w:t xml:space="preserve">Use a product that the EPA has approved for use against viruses and other emerging pathogens. </w:t>
      </w:r>
    </w:p>
    <w:p w14:paraId="1EEC3B1F" w14:textId="77777777" w:rsidR="00742E72" w:rsidRDefault="00020AC8">
      <w:pPr>
        <w:numPr>
          <w:ilvl w:val="0"/>
          <w:numId w:val="4"/>
        </w:numPr>
        <w:ind w:hanging="410"/>
      </w:pPr>
      <w:r>
        <w:t xml:space="preserve">Follow the label instructions for the sanitizer you use when mixing, applying and storing it. Some sanitizers require contact time on the surface to be effective, and others require a rinse step. </w:t>
      </w:r>
    </w:p>
    <w:p w14:paraId="67A4DF7D" w14:textId="77777777" w:rsidR="00742E72" w:rsidRDefault="00020AC8">
      <w:pPr>
        <w:numPr>
          <w:ilvl w:val="0"/>
          <w:numId w:val="4"/>
        </w:numPr>
        <w:ind w:hanging="410"/>
      </w:pPr>
      <w:r>
        <w:t xml:space="preserve">Allow the surface to air dry.  </w:t>
      </w:r>
    </w:p>
    <w:p w14:paraId="3B1EA656" w14:textId="77777777" w:rsidR="00742E72" w:rsidRDefault="00020AC8">
      <w:pPr>
        <w:spacing w:after="0" w:line="259" w:lineRule="auto"/>
        <w:ind w:left="0" w:firstLine="0"/>
      </w:pPr>
      <w:r>
        <w:rPr>
          <w:color w:val="FF0000"/>
        </w:rPr>
        <w:t xml:space="preserve"> </w:t>
      </w:r>
    </w:p>
    <w:p w14:paraId="77170AAA" w14:textId="2DAC694A" w:rsidR="00742E72" w:rsidRDefault="00742E72">
      <w:pPr>
        <w:spacing w:after="0" w:line="259" w:lineRule="auto"/>
        <w:ind w:left="360" w:firstLine="0"/>
      </w:pPr>
    </w:p>
    <w:p w14:paraId="4A010389" w14:textId="1CBA39F1" w:rsidR="00742E72" w:rsidRDefault="00020AC8" w:rsidP="00865960">
      <w:pPr>
        <w:ind w:left="355"/>
      </w:pPr>
      <w:r>
        <w:t xml:space="preserve">These guidelines will be shared with the public through email, social media and on the Danbury Farmers’ Market website. </w:t>
      </w:r>
      <w:r>
        <w:rPr>
          <w:b/>
        </w:rPr>
        <w:t xml:space="preserve">Stay connected with us: Join our email list at </w:t>
      </w:r>
      <w:hyperlink r:id="rId10" w:history="1">
        <w:r w:rsidR="008D43E2">
          <w:rPr>
            <w:rStyle w:val="Hyperlink"/>
            <w:b/>
          </w:rPr>
          <w:t>https://danburyfarmersmarket.org</w:t>
        </w:r>
      </w:hyperlink>
      <w:r w:rsidR="008D43E2">
        <w:rPr>
          <w:b/>
        </w:rPr>
        <w:t xml:space="preserve"> </w:t>
      </w:r>
      <w:r>
        <w:rPr>
          <w:b/>
        </w:rPr>
        <w:t xml:space="preserve">AND on Facebook </w:t>
      </w:r>
      <w:r w:rsidRPr="008D43E2">
        <w:rPr>
          <w:b/>
          <w:color w:val="538135" w:themeColor="accent6" w:themeShade="BF"/>
        </w:rPr>
        <w:t>@Danbury</w:t>
      </w:r>
      <w:r w:rsidR="00865960" w:rsidRPr="008D43E2">
        <w:rPr>
          <w:b/>
          <w:color w:val="538135" w:themeColor="accent6" w:themeShade="BF"/>
        </w:rPr>
        <w:t>Connecticut</w:t>
      </w:r>
      <w:r w:rsidRPr="008D43E2">
        <w:rPr>
          <w:b/>
          <w:color w:val="538135" w:themeColor="accent6" w:themeShade="BF"/>
        </w:rPr>
        <w:t>FarmersMarket</w:t>
      </w:r>
      <w:r w:rsidRPr="008D43E2">
        <w:rPr>
          <w:color w:val="538135" w:themeColor="accent6" w:themeShade="BF"/>
        </w:rPr>
        <w:t xml:space="preserve"> </w:t>
      </w:r>
    </w:p>
    <w:p w14:paraId="2C1486C2" w14:textId="77777777" w:rsidR="0064702F" w:rsidRDefault="0064702F" w:rsidP="00865960">
      <w:pPr>
        <w:ind w:left="355"/>
      </w:pPr>
    </w:p>
    <w:p w14:paraId="23F16847" w14:textId="77777777" w:rsidR="00742E72" w:rsidRDefault="00020AC8">
      <w:pPr>
        <w:spacing w:after="0" w:line="259" w:lineRule="auto"/>
        <w:ind w:left="50" w:firstLine="0"/>
        <w:jc w:val="center"/>
      </w:pPr>
      <w:r>
        <w:rPr>
          <w:b/>
        </w:rPr>
        <w:t xml:space="preserve"> </w:t>
      </w:r>
    </w:p>
    <w:p w14:paraId="7F3A2689" w14:textId="77777777" w:rsidR="00742E72" w:rsidRDefault="00020AC8">
      <w:pPr>
        <w:pStyle w:val="Heading2"/>
        <w:ind w:left="11"/>
        <w:jc w:val="center"/>
      </w:pPr>
      <w:r>
        <w:t xml:space="preserve">RULES AND REGULATIONS </w:t>
      </w:r>
    </w:p>
    <w:p w14:paraId="19B62A86" w14:textId="77777777" w:rsidR="00742E72" w:rsidRDefault="00020AC8">
      <w:pPr>
        <w:numPr>
          <w:ilvl w:val="0"/>
          <w:numId w:val="6"/>
        </w:numPr>
        <w:ind w:hanging="360"/>
      </w:pPr>
      <w:r>
        <w:t xml:space="preserve">The undersigned Vendor, and those accompanying, hereby agrees to indemnify, protect and hold harmless CityCenter Danbury &amp; Danbury Downtown Council, their officers, employees, agents and representatives for any and all liability for personal injury, property loss or damage of any nature suffered by Participant arising from use of space, facilities or grounds in connection with operation of said show. </w:t>
      </w:r>
    </w:p>
    <w:p w14:paraId="7C8A038F" w14:textId="77777777" w:rsidR="00742E72" w:rsidRDefault="00020AC8">
      <w:pPr>
        <w:numPr>
          <w:ilvl w:val="0"/>
          <w:numId w:val="6"/>
        </w:numPr>
        <w:ind w:hanging="360"/>
      </w:pPr>
      <w:r>
        <w:t xml:space="preserve">All non-farm vendors (i.e. bakeries) must pay for a seasonal permit from the City of Danbury Health Dept. </w:t>
      </w:r>
    </w:p>
    <w:p w14:paraId="55B77D95" w14:textId="3DAAABAE" w:rsidR="00742E72" w:rsidRPr="009E7EDE" w:rsidRDefault="00020AC8">
      <w:pPr>
        <w:numPr>
          <w:ilvl w:val="0"/>
          <w:numId w:val="6"/>
        </w:numPr>
        <w:ind w:hanging="360"/>
        <w:rPr>
          <w:i/>
          <w:iCs/>
        </w:rPr>
      </w:pPr>
      <w:r>
        <w:t xml:space="preserve">Danbury Farmers’ Market events take place </w:t>
      </w:r>
      <w:r w:rsidRPr="009E7EDE">
        <w:rPr>
          <w:b/>
          <w:bCs/>
        </w:rPr>
        <w:t>rain or shine</w:t>
      </w:r>
      <w:r w:rsidR="009E7EDE">
        <w:rPr>
          <w:b/>
          <w:bCs/>
        </w:rPr>
        <w:t xml:space="preserve">, </w:t>
      </w:r>
      <w:r w:rsidR="009E7EDE">
        <w:t xml:space="preserve">should it rain, we will relocate to the </w:t>
      </w:r>
      <w:r w:rsidR="009E7EDE" w:rsidRPr="009E7EDE">
        <w:rPr>
          <w:i/>
          <w:iCs/>
        </w:rPr>
        <w:t xml:space="preserve">Patriot Garage parking LVL 4. </w:t>
      </w:r>
    </w:p>
    <w:p w14:paraId="7B59A80C" w14:textId="77777777" w:rsidR="00742E72" w:rsidRDefault="00020AC8">
      <w:pPr>
        <w:numPr>
          <w:ilvl w:val="0"/>
          <w:numId w:val="6"/>
        </w:numPr>
        <w:ind w:hanging="360"/>
      </w:pPr>
      <w:r>
        <w:t xml:space="preserve">CityCenter Danbury reserves the right to accept or reject applications at its own discretion. </w:t>
      </w:r>
    </w:p>
    <w:p w14:paraId="3990DC48" w14:textId="77777777" w:rsidR="00742E72" w:rsidRDefault="00020AC8">
      <w:pPr>
        <w:numPr>
          <w:ilvl w:val="0"/>
          <w:numId w:val="6"/>
        </w:numPr>
        <w:ind w:hanging="360"/>
      </w:pPr>
      <w:r>
        <w:t xml:space="preserve">CityCenter Danbury does not guarantee exclusivity for any product category. </w:t>
      </w:r>
    </w:p>
    <w:p w14:paraId="055F7CD1" w14:textId="77777777" w:rsidR="00742E72" w:rsidRDefault="00020AC8">
      <w:pPr>
        <w:numPr>
          <w:ilvl w:val="0"/>
          <w:numId w:val="6"/>
        </w:numPr>
        <w:ind w:hanging="360"/>
      </w:pPr>
      <w:r>
        <w:t xml:space="preserve">No refund shall be granted. </w:t>
      </w:r>
    </w:p>
    <w:p w14:paraId="3B441C6B" w14:textId="77777777" w:rsidR="00742E72" w:rsidRDefault="00020AC8">
      <w:pPr>
        <w:numPr>
          <w:ilvl w:val="0"/>
          <w:numId w:val="6"/>
        </w:numPr>
        <w:ind w:hanging="360"/>
      </w:pPr>
      <w:r>
        <w:t xml:space="preserve">Booth sharing or subleasing is prohibited unless arranged for in advance with CityCenter Danbury. Participants are responsible for the removal of their trash, paper goods, boxes, etc. Trash receptacles are available on-site. </w:t>
      </w:r>
    </w:p>
    <w:p w14:paraId="3F02FB14" w14:textId="77777777" w:rsidR="00742E72" w:rsidRDefault="00020AC8">
      <w:pPr>
        <w:numPr>
          <w:ilvl w:val="0"/>
          <w:numId w:val="6"/>
        </w:numPr>
        <w:ind w:hanging="360"/>
      </w:pPr>
      <w:r>
        <w:t xml:space="preserve">Participant agrees to abide by all City and State tax laws. </w:t>
      </w:r>
    </w:p>
    <w:p w14:paraId="70670FAB" w14:textId="77777777" w:rsidR="00742E72" w:rsidRDefault="00020AC8">
      <w:pPr>
        <w:numPr>
          <w:ilvl w:val="0"/>
          <w:numId w:val="6"/>
        </w:numPr>
        <w:ind w:hanging="360"/>
      </w:pPr>
      <w:r>
        <w:t xml:space="preserve">All produce must be Connecticut grown with price prominently displayed. </w:t>
      </w:r>
    </w:p>
    <w:p w14:paraId="3CD1186B" w14:textId="77777777" w:rsidR="00742E72" w:rsidRDefault="00020AC8">
      <w:pPr>
        <w:numPr>
          <w:ilvl w:val="0"/>
          <w:numId w:val="6"/>
        </w:numPr>
        <w:ind w:hanging="360"/>
      </w:pPr>
      <w:r>
        <w:t xml:space="preserve">All produce must be displayed/contained within the confines of your booth space </w:t>
      </w:r>
    </w:p>
    <w:p w14:paraId="3CA2A01B" w14:textId="77777777" w:rsidR="00742E72" w:rsidRDefault="00020AC8">
      <w:pPr>
        <w:spacing w:after="0" w:line="259" w:lineRule="auto"/>
        <w:ind w:left="0" w:firstLine="0"/>
      </w:pPr>
      <w:r>
        <w:t xml:space="preserve"> </w:t>
      </w:r>
    </w:p>
    <w:p w14:paraId="4C4DAD5E" w14:textId="77777777" w:rsidR="007279A4" w:rsidRDefault="007279A4">
      <w:pPr>
        <w:spacing w:after="0" w:line="259" w:lineRule="auto"/>
        <w:ind w:left="2" w:firstLine="0"/>
        <w:jc w:val="center"/>
      </w:pPr>
    </w:p>
    <w:p w14:paraId="45E5007A" w14:textId="4A2DEC6F" w:rsidR="00742E72" w:rsidRDefault="00020AC8" w:rsidP="007279A4">
      <w:pPr>
        <w:spacing w:after="0" w:line="259" w:lineRule="auto"/>
        <w:ind w:left="2" w:firstLine="0"/>
        <w:jc w:val="center"/>
      </w:pPr>
      <w:r>
        <w:t>Vendor Signature ___________________________________ Date: ______________</w:t>
      </w:r>
    </w:p>
    <w:p w14:paraId="5ED42EF2" w14:textId="0D19E4D7" w:rsidR="007279A4" w:rsidRDefault="007279A4" w:rsidP="007279A4">
      <w:pPr>
        <w:spacing w:after="0" w:line="259" w:lineRule="auto"/>
        <w:ind w:left="2" w:firstLine="0"/>
        <w:jc w:val="center"/>
      </w:pPr>
    </w:p>
    <w:p w14:paraId="60CDCD60" w14:textId="77777777" w:rsidR="007279A4" w:rsidRDefault="007279A4" w:rsidP="007279A4">
      <w:pPr>
        <w:spacing w:after="0" w:line="259" w:lineRule="auto"/>
        <w:ind w:left="2" w:firstLine="0"/>
        <w:jc w:val="center"/>
        <w:rPr>
          <w:rFonts w:ascii="Lato" w:hAnsi="Lato"/>
          <w:b/>
          <w:bCs/>
          <w:color w:val="777777"/>
          <w:sz w:val="27"/>
          <w:szCs w:val="27"/>
          <w:shd w:val="clear" w:color="auto" w:fill="FFFFFF"/>
        </w:rPr>
      </w:pPr>
    </w:p>
    <w:p w14:paraId="356CC74D" w14:textId="6501F2FB" w:rsidR="007279A4" w:rsidRDefault="007279A4" w:rsidP="007279A4">
      <w:pPr>
        <w:spacing w:after="0" w:line="259" w:lineRule="auto"/>
        <w:ind w:left="2" w:firstLine="0"/>
        <w:jc w:val="center"/>
      </w:pPr>
      <w:r>
        <w:rPr>
          <w:rFonts w:ascii="Lato" w:hAnsi="Lato"/>
          <w:b/>
          <w:bCs/>
          <w:color w:val="777777"/>
          <w:sz w:val="27"/>
          <w:szCs w:val="27"/>
          <w:shd w:val="clear" w:color="auto" w:fill="FFFFFF"/>
        </w:rPr>
        <w:t>Questions? Please contact Lazaro Chavez at </w:t>
      </w:r>
      <w:hyperlink r:id="rId11" w:history="1">
        <w:r w:rsidR="003231E0" w:rsidRPr="001D5AA3">
          <w:rPr>
            <w:rStyle w:val="Hyperlink"/>
            <w:rFonts w:ascii="Lato" w:hAnsi="Lato"/>
            <w:b/>
            <w:bCs/>
            <w:sz w:val="27"/>
            <w:szCs w:val="27"/>
            <w:shd w:val="clear" w:color="auto" w:fill="FFFFFF"/>
          </w:rPr>
          <w:t>lazaro@citycenterdanbury.com</w:t>
        </w:r>
      </w:hyperlink>
    </w:p>
    <w:sectPr w:rsidR="007279A4">
      <w:footerReference w:type="even" r:id="rId12"/>
      <w:footerReference w:type="default" r:id="rId13"/>
      <w:footerReference w:type="first" r:id="rId14"/>
      <w:pgSz w:w="12240" w:h="15840"/>
      <w:pgMar w:top="953" w:right="699" w:bottom="1177" w:left="741"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36DC" w14:textId="77777777" w:rsidR="00061D02" w:rsidRDefault="00061D02">
      <w:pPr>
        <w:spacing w:after="0" w:line="240" w:lineRule="auto"/>
      </w:pPr>
      <w:r>
        <w:separator/>
      </w:r>
    </w:p>
  </w:endnote>
  <w:endnote w:type="continuationSeparator" w:id="0">
    <w:p w14:paraId="7F9AF8FB" w14:textId="77777777" w:rsidR="00061D02" w:rsidRDefault="0006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3F3C" w14:textId="77777777" w:rsidR="00742E72" w:rsidRDefault="00020AC8">
    <w:pPr>
      <w:tabs>
        <w:tab w:val="right" w:pos="1080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CDB9" w14:textId="77777777" w:rsidR="00742E72" w:rsidRDefault="00020AC8">
    <w:pPr>
      <w:tabs>
        <w:tab w:val="right" w:pos="1080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5BB8" w14:textId="77777777" w:rsidR="00742E72" w:rsidRDefault="00020AC8">
    <w:pPr>
      <w:tabs>
        <w:tab w:val="right" w:pos="10800"/>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D5BC" w14:textId="77777777" w:rsidR="00061D02" w:rsidRDefault="00061D02">
      <w:pPr>
        <w:spacing w:after="0" w:line="240" w:lineRule="auto"/>
      </w:pPr>
      <w:r>
        <w:separator/>
      </w:r>
    </w:p>
  </w:footnote>
  <w:footnote w:type="continuationSeparator" w:id="0">
    <w:p w14:paraId="5FDBA5DC" w14:textId="77777777" w:rsidR="00061D02" w:rsidRDefault="00061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658A"/>
    <w:multiLevelType w:val="hybridMultilevel"/>
    <w:tmpl w:val="587CDE18"/>
    <w:lvl w:ilvl="0" w:tplc="C1A800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602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5E60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24D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A57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38D8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CC14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C30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4CFA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247265"/>
    <w:multiLevelType w:val="hybridMultilevel"/>
    <w:tmpl w:val="ADB45638"/>
    <w:lvl w:ilvl="0" w:tplc="241EEE0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FCEE0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CACAD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847D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7475B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DAFD8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5CB0B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42C0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6EBD9A">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37E6D"/>
    <w:multiLevelType w:val="hybridMultilevel"/>
    <w:tmpl w:val="ECEA9050"/>
    <w:lvl w:ilvl="0" w:tplc="C0C61BD8">
      <w:start w:val="1"/>
      <w:numFmt w:val="decimal"/>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E2FB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BA32E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42793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C0767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631D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1837B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348B3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32713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F3499F"/>
    <w:multiLevelType w:val="hybridMultilevel"/>
    <w:tmpl w:val="27822AB0"/>
    <w:lvl w:ilvl="0" w:tplc="1C0A06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816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EC6C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D86C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A8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4E1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7EF7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E63C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E059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B244CB"/>
    <w:multiLevelType w:val="hybridMultilevel"/>
    <w:tmpl w:val="DE4CA282"/>
    <w:lvl w:ilvl="0" w:tplc="E962EF3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FA97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04A9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1288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E18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2E78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F07B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4B7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72F5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E73AF6"/>
    <w:multiLevelType w:val="hybridMultilevel"/>
    <w:tmpl w:val="67DE27D2"/>
    <w:lvl w:ilvl="0" w:tplc="EC700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CBB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0094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5EE5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6F9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34F7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C11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2E9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2C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85801769">
    <w:abstractNumId w:val="4"/>
  </w:num>
  <w:num w:numId="2" w16cid:durableId="1372731917">
    <w:abstractNumId w:val="5"/>
  </w:num>
  <w:num w:numId="3" w16cid:durableId="767703610">
    <w:abstractNumId w:val="1"/>
  </w:num>
  <w:num w:numId="4" w16cid:durableId="1893882363">
    <w:abstractNumId w:val="2"/>
  </w:num>
  <w:num w:numId="5" w16cid:durableId="192115447">
    <w:abstractNumId w:val="3"/>
  </w:num>
  <w:num w:numId="6" w16cid:durableId="30370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72"/>
    <w:rsid w:val="00020AC8"/>
    <w:rsid w:val="00061D02"/>
    <w:rsid w:val="00080A2C"/>
    <w:rsid w:val="00177E9F"/>
    <w:rsid w:val="001C191B"/>
    <w:rsid w:val="00235715"/>
    <w:rsid w:val="00277A5C"/>
    <w:rsid w:val="002864DA"/>
    <w:rsid w:val="003231E0"/>
    <w:rsid w:val="00365F84"/>
    <w:rsid w:val="004418B4"/>
    <w:rsid w:val="0045103D"/>
    <w:rsid w:val="0054754D"/>
    <w:rsid w:val="005C4F67"/>
    <w:rsid w:val="005D2258"/>
    <w:rsid w:val="0064702F"/>
    <w:rsid w:val="00683622"/>
    <w:rsid w:val="006C3F69"/>
    <w:rsid w:val="007279A4"/>
    <w:rsid w:val="00742E72"/>
    <w:rsid w:val="007B6208"/>
    <w:rsid w:val="008002D6"/>
    <w:rsid w:val="00817BBC"/>
    <w:rsid w:val="0086521D"/>
    <w:rsid w:val="00865960"/>
    <w:rsid w:val="008D43E2"/>
    <w:rsid w:val="00992B45"/>
    <w:rsid w:val="009E7EDE"/>
    <w:rsid w:val="00A32D83"/>
    <w:rsid w:val="00AF6F46"/>
    <w:rsid w:val="00B47B2B"/>
    <w:rsid w:val="00B53101"/>
    <w:rsid w:val="00BF03BB"/>
    <w:rsid w:val="00E77B66"/>
    <w:rsid w:val="00F35715"/>
    <w:rsid w:val="00F75D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26DE"/>
  <w15:docId w15:val="{4537BC17-CA72-C049-A3C8-B81140C1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jc w:val="center"/>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2"/>
    </w:rPr>
  </w:style>
  <w:style w:type="character" w:styleId="Hyperlink">
    <w:name w:val="Hyperlink"/>
    <w:basedOn w:val="DefaultParagraphFont"/>
    <w:uiPriority w:val="99"/>
    <w:unhideWhenUsed/>
    <w:rsid w:val="007279A4"/>
    <w:rPr>
      <w:color w:val="0000FF"/>
      <w:u w:val="single"/>
    </w:rPr>
  </w:style>
  <w:style w:type="paragraph" w:styleId="Header">
    <w:name w:val="header"/>
    <w:basedOn w:val="Normal"/>
    <w:link w:val="HeaderChar"/>
    <w:uiPriority w:val="99"/>
    <w:unhideWhenUsed/>
    <w:rsid w:val="00727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9A4"/>
    <w:rPr>
      <w:rFonts w:ascii="Calibri" w:eastAsia="Calibri" w:hAnsi="Calibri" w:cs="Calibri"/>
      <w:color w:val="000000"/>
      <w:sz w:val="22"/>
    </w:rPr>
  </w:style>
  <w:style w:type="character" w:styleId="UnresolvedMention">
    <w:name w:val="Unresolved Mention"/>
    <w:basedOn w:val="DefaultParagraphFont"/>
    <w:uiPriority w:val="99"/>
    <w:semiHidden/>
    <w:unhideWhenUsed/>
    <w:rsid w:val="008D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zaro@citycenterdanbur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nburyfarmersmarket.org" TargetMode="External"/><Relationship Id="rId4" Type="http://schemas.openxmlformats.org/officeDocument/2006/relationships/settings" Target="settings.xml"/><Relationship Id="rId9" Type="http://schemas.openxmlformats.org/officeDocument/2006/relationships/hyperlink" Target="mailto:lazaro@citycenterdanbury.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94540-86E7-41AE-9CDE-D6CD7D93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- 2020 Farmers Market Vendor Application.doc</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Farmers Market Vendor Application.doc</dc:title>
  <dc:subject/>
  <dc:creator>Microsoft Office User</dc:creator>
  <cp:keywords/>
  <cp:lastModifiedBy>Lazaro Chavez</cp:lastModifiedBy>
  <cp:revision>7</cp:revision>
  <dcterms:created xsi:type="dcterms:W3CDTF">2024-02-15T16:24:00Z</dcterms:created>
  <dcterms:modified xsi:type="dcterms:W3CDTF">2024-02-15T16:45:00Z</dcterms:modified>
</cp:coreProperties>
</file>